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42" w:rsidRDefault="005F0742" w:rsidP="00D36D48">
      <w:pPr>
        <w:tabs>
          <w:tab w:val="center" w:pos="4111"/>
        </w:tabs>
        <w:spacing w:after="0" w:line="240" w:lineRule="auto"/>
        <w:ind w:right="-45"/>
        <w:jc w:val="center"/>
        <w:rPr>
          <w:rFonts w:ascii="Century Schoolbook" w:hAnsi="Century Schoolbook"/>
          <w:b/>
          <w:bCs/>
          <w:noProof/>
          <w:sz w:val="72"/>
          <w:szCs w:val="72"/>
          <w:lang w:eastAsia="it-IT"/>
        </w:rPr>
      </w:pPr>
    </w:p>
    <w:p w:rsidR="00D36D48" w:rsidRDefault="005F0742" w:rsidP="00D36D48">
      <w:pPr>
        <w:tabs>
          <w:tab w:val="center" w:pos="4111"/>
        </w:tabs>
        <w:spacing w:after="0" w:line="240" w:lineRule="auto"/>
        <w:ind w:left="6663" w:right="-45"/>
        <w:rPr>
          <w:b/>
          <w:bCs/>
          <w:noProof/>
          <w:sz w:val="24"/>
          <w:szCs w:val="24"/>
          <w:lang w:eastAsia="it-IT"/>
        </w:rPr>
      </w:pPr>
      <w:r w:rsidRPr="00A17951">
        <w:rPr>
          <w:b/>
          <w:bCs/>
          <w:noProof/>
          <w:sz w:val="24"/>
          <w:szCs w:val="24"/>
          <w:lang w:eastAsia="it-IT"/>
        </w:rPr>
        <w:t>Spett/le COMUNE DI PLATANIA</w:t>
      </w:r>
    </w:p>
    <w:p w:rsidR="005F0742" w:rsidRPr="00A17951" w:rsidRDefault="005F0742" w:rsidP="00D36D48">
      <w:pPr>
        <w:tabs>
          <w:tab w:val="center" w:pos="4111"/>
        </w:tabs>
        <w:spacing w:after="0" w:line="240" w:lineRule="auto"/>
        <w:ind w:left="6663" w:right="-45"/>
        <w:rPr>
          <w:b/>
          <w:bCs/>
          <w:noProof/>
          <w:sz w:val="24"/>
          <w:szCs w:val="24"/>
          <w:lang w:eastAsia="it-IT"/>
        </w:rPr>
      </w:pPr>
      <w:r w:rsidRPr="00A17951">
        <w:rPr>
          <w:b/>
          <w:bCs/>
          <w:noProof/>
          <w:sz w:val="24"/>
          <w:szCs w:val="24"/>
          <w:lang w:eastAsia="it-IT"/>
        </w:rPr>
        <w:t>Via Roma, 18</w:t>
      </w:r>
    </w:p>
    <w:p w:rsidR="005F0742" w:rsidRPr="00A17951" w:rsidRDefault="005F0742" w:rsidP="00D36D48">
      <w:pPr>
        <w:tabs>
          <w:tab w:val="center" w:pos="4111"/>
        </w:tabs>
        <w:spacing w:after="0" w:line="240" w:lineRule="auto"/>
        <w:ind w:left="6663" w:right="-45"/>
        <w:jc w:val="both"/>
        <w:rPr>
          <w:b/>
          <w:bCs/>
          <w:noProof/>
          <w:sz w:val="24"/>
          <w:szCs w:val="24"/>
          <w:lang w:eastAsia="it-IT"/>
        </w:rPr>
      </w:pPr>
      <w:r w:rsidRPr="00A17951">
        <w:rPr>
          <w:b/>
          <w:bCs/>
          <w:noProof/>
          <w:sz w:val="24"/>
          <w:szCs w:val="24"/>
          <w:lang w:eastAsia="it-IT"/>
        </w:rPr>
        <w:t>PLATANIA</w:t>
      </w:r>
    </w:p>
    <w:p w:rsidR="005F0742" w:rsidRPr="005F0742" w:rsidRDefault="005B7834" w:rsidP="00D36D48">
      <w:pPr>
        <w:tabs>
          <w:tab w:val="center" w:pos="4111"/>
        </w:tabs>
        <w:spacing w:after="0" w:line="240" w:lineRule="auto"/>
        <w:ind w:left="6663" w:right="-45"/>
        <w:rPr>
          <w:b/>
          <w:bCs/>
          <w:noProof/>
          <w:lang w:eastAsia="it-IT"/>
        </w:rPr>
      </w:pPr>
      <w:hyperlink r:id="rId6" w:history="1">
        <w:r w:rsidR="005F0742" w:rsidRPr="00B70C6B">
          <w:rPr>
            <w:rStyle w:val="Collegamentoipertestuale"/>
            <w:b/>
            <w:bCs/>
            <w:noProof/>
            <w:lang w:eastAsia="it-IT"/>
          </w:rPr>
          <w:t>protocollo.platania@asmepec.it</w:t>
        </w:r>
      </w:hyperlink>
      <w:r w:rsidR="005F0742">
        <w:rPr>
          <w:b/>
          <w:bCs/>
          <w:noProof/>
          <w:lang w:eastAsia="it-IT"/>
        </w:rPr>
        <w:t xml:space="preserve"> </w:t>
      </w:r>
    </w:p>
    <w:p w:rsidR="005F0742" w:rsidRDefault="005F0742" w:rsidP="005F0742">
      <w:pPr>
        <w:tabs>
          <w:tab w:val="center" w:pos="4111"/>
        </w:tabs>
        <w:spacing w:after="0" w:line="240" w:lineRule="auto"/>
        <w:ind w:right="-45"/>
        <w:jc w:val="center"/>
        <w:rPr>
          <w:rFonts w:ascii="Century Schoolbook" w:hAnsi="Century Schoolbook"/>
          <w:b/>
          <w:bCs/>
          <w:noProof/>
          <w:sz w:val="72"/>
          <w:szCs w:val="72"/>
          <w:lang w:eastAsia="it-IT"/>
        </w:rPr>
      </w:pPr>
    </w:p>
    <w:p w:rsidR="00346F7E" w:rsidRPr="005F0742" w:rsidRDefault="00346F7E" w:rsidP="005F0742">
      <w:pPr>
        <w:tabs>
          <w:tab w:val="center" w:pos="4111"/>
        </w:tabs>
        <w:spacing w:after="0" w:line="240" w:lineRule="auto"/>
        <w:ind w:right="-45"/>
        <w:jc w:val="both"/>
        <w:rPr>
          <w:rFonts w:asciiTheme="majorHAnsi" w:hAnsiTheme="majorHAnsi" w:cs="Arial"/>
        </w:rPr>
      </w:pPr>
    </w:p>
    <w:p w:rsidR="00C26741" w:rsidRPr="00A17951" w:rsidRDefault="005F0742" w:rsidP="005F0742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lang w:eastAsia="it-IT"/>
        </w:rPr>
      </w:pPr>
      <w:r w:rsidRPr="00A17951">
        <w:rPr>
          <w:rFonts w:ascii="Arial" w:eastAsia="Times New Roman" w:hAnsi="Arial" w:cs="Arial"/>
          <w:bCs/>
          <w:lang w:eastAsia="it-IT"/>
        </w:rPr>
        <w:t xml:space="preserve">OGGETTO: </w:t>
      </w:r>
      <w:r w:rsidR="001F4765">
        <w:rPr>
          <w:rFonts w:ascii="Arial" w:eastAsia="Times New Roman" w:hAnsi="Arial" w:cs="Arial"/>
          <w:bCs/>
          <w:lang w:eastAsia="it-IT"/>
        </w:rPr>
        <w:t xml:space="preserve">Emergenza </w:t>
      </w:r>
      <w:proofErr w:type="spellStart"/>
      <w:r w:rsidR="001F4765">
        <w:rPr>
          <w:rFonts w:ascii="Arial" w:eastAsia="Times New Roman" w:hAnsi="Arial" w:cs="Arial"/>
          <w:bCs/>
          <w:lang w:eastAsia="it-IT"/>
        </w:rPr>
        <w:t>Covid</w:t>
      </w:r>
      <w:proofErr w:type="spellEnd"/>
      <w:r w:rsidR="001F4765">
        <w:rPr>
          <w:rFonts w:ascii="Arial" w:eastAsia="Times New Roman" w:hAnsi="Arial" w:cs="Arial"/>
          <w:bCs/>
          <w:lang w:eastAsia="it-IT"/>
        </w:rPr>
        <w:t xml:space="preserve">- 19. </w:t>
      </w:r>
      <w:r w:rsidRPr="00A17951">
        <w:rPr>
          <w:rFonts w:ascii="Arial" w:eastAsia="Times New Roman" w:hAnsi="Arial" w:cs="Arial"/>
          <w:bCs/>
          <w:lang w:eastAsia="it-IT"/>
        </w:rPr>
        <w:t xml:space="preserve">Risorse da destinare a misure urgenti di solidarietà alimentare. Richiesta ammissione al beneficio del buono spesa e prodotti di prima necessità. </w:t>
      </w:r>
      <w:r w:rsidR="00C26741" w:rsidRPr="00A17951">
        <w:rPr>
          <w:rFonts w:ascii="Arial" w:eastAsia="Times New Roman" w:hAnsi="Arial" w:cs="Arial"/>
          <w:bCs/>
          <w:i/>
          <w:lang w:eastAsia="it-IT"/>
        </w:rPr>
        <w:t>(Ordinanza Dipartimento Protezione Civile n. 658 del 29/3/2020)</w:t>
      </w:r>
      <w:r w:rsidRPr="00A17951">
        <w:rPr>
          <w:rFonts w:ascii="Arial" w:eastAsia="Times New Roman" w:hAnsi="Arial" w:cs="Arial"/>
          <w:bCs/>
          <w:i/>
          <w:lang w:eastAsia="it-IT"/>
        </w:rPr>
        <w:t>.</w:t>
      </w:r>
    </w:p>
    <w:p w:rsidR="005F0742" w:rsidRPr="005F0742" w:rsidRDefault="005F0742" w:rsidP="005F0742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lang w:eastAsia="it-IT"/>
        </w:rPr>
      </w:pPr>
    </w:p>
    <w:p w:rsidR="005F0742" w:rsidRPr="005F0742" w:rsidRDefault="005F0742" w:rsidP="005F0742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F0742">
        <w:rPr>
          <w:rFonts w:ascii="Arial" w:eastAsia="Times New Roman" w:hAnsi="Arial" w:cs="Arial"/>
          <w:sz w:val="20"/>
          <w:szCs w:val="20"/>
          <w:lang w:eastAsia="it-IT"/>
        </w:rPr>
        <w:t xml:space="preserve">__l__  </w:t>
      </w:r>
      <w:proofErr w:type="spellStart"/>
      <w:r w:rsidRPr="005F0742">
        <w:rPr>
          <w:rFonts w:ascii="Arial" w:eastAsia="Times New Roman" w:hAnsi="Arial" w:cs="Arial"/>
          <w:sz w:val="20"/>
          <w:szCs w:val="20"/>
          <w:lang w:eastAsia="it-IT"/>
        </w:rPr>
        <w:t>sottosc</w:t>
      </w:r>
      <w:r w:rsidR="00F626A9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5F0742">
        <w:rPr>
          <w:rFonts w:ascii="Arial" w:eastAsia="Times New Roman" w:hAnsi="Arial" w:cs="Arial"/>
          <w:sz w:val="20"/>
          <w:szCs w:val="20"/>
          <w:lang w:eastAsia="it-IT"/>
        </w:rPr>
        <w:t>itt</w:t>
      </w:r>
      <w:proofErr w:type="spellEnd"/>
      <w:r w:rsidRPr="005F0742">
        <w:rPr>
          <w:rFonts w:ascii="Arial" w:eastAsia="Times New Roman" w:hAnsi="Arial" w:cs="Arial"/>
          <w:sz w:val="20"/>
          <w:szCs w:val="20"/>
          <w:lang w:eastAsia="it-IT"/>
        </w:rPr>
        <w:t>___ 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</w:t>
      </w:r>
    </w:p>
    <w:p w:rsidR="005F0742" w:rsidRPr="005F0742" w:rsidRDefault="005F0742" w:rsidP="005F0742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5F0742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5F0742">
        <w:rPr>
          <w:rFonts w:ascii="Arial" w:eastAsia="Times New Roman" w:hAnsi="Arial" w:cs="Arial"/>
          <w:sz w:val="20"/>
          <w:szCs w:val="20"/>
          <w:lang w:eastAsia="it-IT"/>
        </w:rPr>
        <w:t>__ a __________________________(___) il ______________________, residente 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</w:t>
      </w:r>
    </w:p>
    <w:p w:rsidR="005F0742" w:rsidRPr="005F0742" w:rsidRDefault="005F0742" w:rsidP="005F0742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F0742">
        <w:rPr>
          <w:rFonts w:ascii="Arial" w:eastAsia="Times New Roman" w:hAnsi="Arial" w:cs="Arial"/>
          <w:sz w:val="20"/>
          <w:szCs w:val="20"/>
          <w:lang w:eastAsia="it-IT"/>
        </w:rPr>
        <w:t>__________________________(___) in Via/Piazza 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5F0742">
        <w:rPr>
          <w:rFonts w:ascii="Arial" w:eastAsia="Times New Roman" w:hAnsi="Arial" w:cs="Arial"/>
          <w:sz w:val="20"/>
          <w:szCs w:val="20"/>
          <w:lang w:eastAsia="it-IT"/>
        </w:rPr>
        <w:t>________n°____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:rsidR="00FE59A6" w:rsidRDefault="00FE59A6" w:rsidP="00FE59A6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F0742">
        <w:rPr>
          <w:rFonts w:ascii="Arial" w:eastAsia="Times New Roman" w:hAnsi="Arial" w:cs="Arial"/>
          <w:sz w:val="20"/>
          <w:szCs w:val="20"/>
          <w:lang w:eastAsia="it-IT"/>
        </w:rPr>
        <w:t>C.F.: 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5F0742"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</w:t>
      </w:r>
    </w:p>
    <w:p w:rsidR="00FE59A6" w:rsidRDefault="00DC78ED" w:rsidP="005F0742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Recapito telefonico: _______________________________</w:t>
      </w:r>
      <w:r w:rsidR="00FE59A6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 </w:t>
      </w:r>
    </w:p>
    <w:p w:rsidR="00FE59A6" w:rsidRDefault="00FE59A6" w:rsidP="005F0742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Casella posta elettronica: __________________________________________________________</w:t>
      </w:r>
      <w:r w:rsidRPr="00FE59A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(eventuale)</w:t>
      </w:r>
    </w:p>
    <w:p w:rsidR="005F0742" w:rsidRPr="00A17951" w:rsidRDefault="005F0742" w:rsidP="005F0742">
      <w:pPr>
        <w:spacing w:before="240" w:after="0" w:line="320" w:lineRule="exact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17951">
        <w:rPr>
          <w:rFonts w:ascii="Arial" w:eastAsia="Times New Roman" w:hAnsi="Arial" w:cs="Arial"/>
          <w:b/>
          <w:sz w:val="20"/>
          <w:szCs w:val="20"/>
          <w:lang w:eastAsia="it-IT"/>
        </w:rPr>
        <w:t>C</w:t>
      </w:r>
      <w:r w:rsidR="00A1795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A17951">
        <w:rPr>
          <w:rFonts w:ascii="Arial" w:eastAsia="Times New Roman" w:hAnsi="Arial" w:cs="Arial"/>
          <w:b/>
          <w:sz w:val="20"/>
          <w:szCs w:val="20"/>
          <w:lang w:eastAsia="it-IT"/>
        </w:rPr>
        <w:t>H</w:t>
      </w:r>
      <w:r w:rsidR="00A1795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A17951">
        <w:rPr>
          <w:rFonts w:ascii="Arial" w:eastAsia="Times New Roman" w:hAnsi="Arial" w:cs="Arial"/>
          <w:b/>
          <w:sz w:val="20"/>
          <w:szCs w:val="20"/>
          <w:lang w:eastAsia="it-IT"/>
        </w:rPr>
        <w:t>I</w:t>
      </w:r>
      <w:r w:rsidR="00A1795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A17951">
        <w:rPr>
          <w:rFonts w:ascii="Arial" w:eastAsia="Times New Roman" w:hAnsi="Arial" w:cs="Arial"/>
          <w:b/>
          <w:sz w:val="20"/>
          <w:szCs w:val="20"/>
          <w:lang w:eastAsia="it-IT"/>
        </w:rPr>
        <w:t>E</w:t>
      </w:r>
      <w:r w:rsidR="00A1795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A17951">
        <w:rPr>
          <w:rFonts w:ascii="Arial" w:eastAsia="Times New Roman" w:hAnsi="Arial" w:cs="Arial"/>
          <w:b/>
          <w:sz w:val="20"/>
          <w:szCs w:val="20"/>
          <w:lang w:eastAsia="it-IT"/>
        </w:rPr>
        <w:t>D</w:t>
      </w:r>
      <w:r w:rsidR="00A1795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A17951">
        <w:rPr>
          <w:rFonts w:ascii="Arial" w:eastAsia="Times New Roman" w:hAnsi="Arial" w:cs="Arial"/>
          <w:b/>
          <w:sz w:val="20"/>
          <w:szCs w:val="20"/>
          <w:lang w:eastAsia="it-IT"/>
        </w:rPr>
        <w:t>E</w:t>
      </w:r>
    </w:p>
    <w:p w:rsidR="005F0742" w:rsidRPr="005F0742" w:rsidRDefault="005F0742" w:rsidP="005F0742">
      <w:pPr>
        <w:spacing w:before="240"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Di essere ammesso al beneficio dell’assegnazione di un buono spesa</w:t>
      </w:r>
      <w:r w:rsidR="007F0D3F">
        <w:rPr>
          <w:rFonts w:ascii="Arial" w:eastAsia="Times New Roman" w:hAnsi="Arial" w:cs="Arial"/>
          <w:sz w:val="20"/>
          <w:szCs w:val="20"/>
          <w:lang w:eastAsia="it-IT"/>
        </w:rPr>
        <w:t xml:space="preserve"> per acquisto di generi alimentari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F0D3F">
        <w:rPr>
          <w:rFonts w:ascii="Arial" w:eastAsia="Times New Roman" w:hAnsi="Arial" w:cs="Arial"/>
          <w:sz w:val="20"/>
          <w:szCs w:val="20"/>
          <w:lang w:eastAsia="it-IT"/>
        </w:rPr>
        <w:t xml:space="preserve">o prodotti di prima necessità,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nella misura che sarà determinata da codesto Comune, </w:t>
      </w:r>
      <w:r w:rsidR="007F0D3F">
        <w:rPr>
          <w:rFonts w:ascii="Arial" w:eastAsia="Times New Roman" w:hAnsi="Arial" w:cs="Arial"/>
          <w:sz w:val="20"/>
          <w:szCs w:val="20"/>
          <w:lang w:eastAsia="it-IT"/>
        </w:rPr>
        <w:t xml:space="preserve">da ritirare in uno degli esercizi commerciali contenuti nell’elenco pubblicato dal Comune di Platania sulla home del proprio sito istituzionale </w:t>
      </w:r>
      <w:hyperlink r:id="rId7" w:history="1">
        <w:r w:rsidR="007F0D3F" w:rsidRPr="00B70C6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www.comune.platania.cz.it</w:t>
        </w:r>
      </w:hyperlink>
      <w:r w:rsidR="00FE59A6">
        <w:rPr>
          <w:rFonts w:ascii="Arial" w:eastAsia="Times New Roman" w:hAnsi="Arial" w:cs="Arial"/>
          <w:sz w:val="20"/>
          <w:szCs w:val="20"/>
          <w:lang w:eastAsia="it-IT"/>
        </w:rPr>
        <w:t xml:space="preserve"> o diffuso con altre modalità.</w:t>
      </w:r>
    </w:p>
    <w:p w:rsidR="005F0742" w:rsidRPr="00844171" w:rsidRDefault="007F0D3F" w:rsidP="009B1ECD">
      <w:pPr>
        <w:pStyle w:val="Corpotesto"/>
        <w:spacing w:before="12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9B1ECD">
        <w:rPr>
          <w:rFonts w:ascii="Arial" w:hAnsi="Arial" w:cs="Arial"/>
          <w:sz w:val="20"/>
          <w:szCs w:val="20"/>
        </w:rPr>
        <w:t>A tal fine</w:t>
      </w:r>
      <w:r w:rsidR="009B1ECD" w:rsidRPr="009B1ECD">
        <w:rPr>
          <w:rFonts w:ascii="Arial" w:hAnsi="Arial" w:cs="Arial"/>
          <w:sz w:val="20"/>
          <w:szCs w:val="20"/>
        </w:rPr>
        <w:t>, consapevole delle sanzioni pen</w:t>
      </w:r>
      <w:r w:rsidR="00FE59A6">
        <w:rPr>
          <w:rFonts w:ascii="Arial" w:hAnsi="Arial" w:cs="Arial"/>
          <w:sz w:val="20"/>
          <w:szCs w:val="20"/>
        </w:rPr>
        <w:t xml:space="preserve">ali, nel caso di dichiarazioni </w:t>
      </w:r>
      <w:r w:rsidR="009B1ECD" w:rsidRPr="009B1ECD">
        <w:rPr>
          <w:rFonts w:ascii="Arial" w:hAnsi="Arial" w:cs="Arial"/>
          <w:sz w:val="20"/>
          <w:szCs w:val="20"/>
        </w:rPr>
        <w:t>non veritiere, di formazione o uso di atti falsi, richiamate dall’art. 76 del D.P.R. 445 del 28 dicembre 2000</w:t>
      </w:r>
      <w:r w:rsidR="009B1ECD">
        <w:rPr>
          <w:rFonts w:ascii="Arial" w:hAnsi="Arial" w:cs="Arial"/>
          <w:sz w:val="20"/>
          <w:szCs w:val="20"/>
        </w:rPr>
        <w:t xml:space="preserve">, </w:t>
      </w:r>
      <w:r w:rsidRPr="00844171">
        <w:rPr>
          <w:rFonts w:ascii="Arial" w:hAnsi="Arial" w:cs="Arial"/>
          <w:b/>
          <w:sz w:val="20"/>
          <w:szCs w:val="20"/>
          <w:u w:val="single"/>
        </w:rPr>
        <w:t>dichiara:</w:t>
      </w:r>
    </w:p>
    <w:p w:rsidR="007F0D3F" w:rsidRDefault="007F0D3F" w:rsidP="00354EC7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F0D3F">
        <w:rPr>
          <w:rFonts w:ascii="Arial" w:eastAsia="Times New Roman" w:hAnsi="Arial" w:cs="Arial"/>
          <w:sz w:val="20"/>
          <w:szCs w:val="20"/>
          <w:lang w:eastAsia="it-IT"/>
        </w:rPr>
        <w:t>Di aver preso visione dell’Ordinanza in oggetto indicata e dell’Avviso Pubblico pubblicato dal Comun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 di Platania in data </w:t>
      </w:r>
      <w:r w:rsidR="00FE59A6">
        <w:rPr>
          <w:rFonts w:ascii="Arial" w:eastAsia="Times New Roman" w:hAnsi="Arial" w:cs="Arial"/>
          <w:sz w:val="20"/>
          <w:szCs w:val="20"/>
          <w:lang w:eastAsia="it-IT"/>
        </w:rPr>
        <w:t xml:space="preserve">31/03/2020 </w:t>
      </w:r>
      <w:proofErr w:type="spellStart"/>
      <w:r w:rsidR="00FE59A6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FE59A6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5B7834">
        <w:rPr>
          <w:rFonts w:ascii="Arial" w:eastAsia="Times New Roman" w:hAnsi="Arial" w:cs="Arial"/>
          <w:sz w:val="20"/>
          <w:szCs w:val="20"/>
          <w:lang w:eastAsia="it-IT"/>
        </w:rPr>
        <w:t>1675</w:t>
      </w:r>
      <w:r w:rsidRPr="007F0D3F">
        <w:rPr>
          <w:rFonts w:ascii="Arial" w:eastAsia="Times New Roman" w:hAnsi="Arial" w:cs="Arial"/>
          <w:sz w:val="20"/>
          <w:szCs w:val="20"/>
          <w:lang w:eastAsia="it-IT"/>
        </w:rPr>
        <w:t xml:space="preserve"> e di accettarne </w:t>
      </w:r>
      <w:r>
        <w:rPr>
          <w:rFonts w:ascii="Arial" w:eastAsia="Times New Roman" w:hAnsi="Arial" w:cs="Arial"/>
          <w:sz w:val="20"/>
          <w:szCs w:val="20"/>
          <w:lang w:eastAsia="it-IT"/>
        </w:rPr>
        <w:t>il contenuto</w:t>
      </w:r>
      <w:r w:rsidRPr="007F0D3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23E69" w:rsidRDefault="00354EC7" w:rsidP="009B1ECD">
      <w:pPr>
        <w:pStyle w:val="Paragrafoelenco"/>
        <w:numPr>
          <w:ilvl w:val="0"/>
          <w:numId w:val="6"/>
        </w:numPr>
        <w:spacing w:before="240" w:after="12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Che il proprio nucleo familiare è composto da n° __</w:t>
      </w:r>
      <w:r w:rsidR="005B7834">
        <w:rPr>
          <w:rFonts w:ascii="Arial" w:eastAsia="Times New Roman" w:hAnsi="Arial" w:cs="Arial"/>
          <w:sz w:val="20"/>
          <w:szCs w:val="20"/>
          <w:lang w:eastAsia="it-IT"/>
        </w:rPr>
        <w:t>__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it-IT"/>
        </w:rPr>
        <w:t>__ persone conviventi, compreso il sottoscritto</w:t>
      </w:r>
      <w:r w:rsidR="00423E69">
        <w:rPr>
          <w:rFonts w:ascii="Arial" w:eastAsia="Times New Roman" w:hAnsi="Arial" w:cs="Arial"/>
          <w:sz w:val="20"/>
          <w:szCs w:val="20"/>
          <w:lang w:eastAsia="it-IT"/>
        </w:rPr>
        <w:t>, come di seguito indicate: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16"/>
        <w:gridCol w:w="1526"/>
        <w:gridCol w:w="1256"/>
        <w:gridCol w:w="1265"/>
        <w:gridCol w:w="1822"/>
        <w:gridCol w:w="1767"/>
      </w:tblGrid>
      <w:tr w:rsidR="00A92DF9" w:rsidRPr="00423E69" w:rsidTr="00A92DF9">
        <w:tc>
          <w:tcPr>
            <w:tcW w:w="2316" w:type="dxa"/>
          </w:tcPr>
          <w:p w:rsidR="00A92DF9" w:rsidRPr="00423E69" w:rsidRDefault="00A92DF9" w:rsidP="009B1ECD">
            <w:pPr>
              <w:pStyle w:val="Paragrafoelenco"/>
              <w:spacing w:before="240" w:after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423E6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526" w:type="dxa"/>
          </w:tcPr>
          <w:p w:rsidR="00A92DF9" w:rsidRPr="00423E69" w:rsidRDefault="00A92DF9" w:rsidP="00423E69">
            <w:pPr>
              <w:pStyle w:val="Paragrafoelenco"/>
              <w:spacing w:before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423E6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256" w:type="dxa"/>
          </w:tcPr>
          <w:p w:rsidR="00A92DF9" w:rsidRPr="00423E69" w:rsidRDefault="00A92DF9" w:rsidP="00423E69">
            <w:pPr>
              <w:pStyle w:val="Paragrafoelenco"/>
              <w:spacing w:before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423E6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265" w:type="dxa"/>
          </w:tcPr>
          <w:p w:rsidR="00A92DF9" w:rsidRPr="00423E69" w:rsidRDefault="00A92DF9" w:rsidP="00423E69">
            <w:pPr>
              <w:pStyle w:val="Paragrafoelenco"/>
              <w:spacing w:before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Rapporto di parentela</w:t>
            </w:r>
          </w:p>
        </w:tc>
        <w:tc>
          <w:tcPr>
            <w:tcW w:w="1822" w:type="dxa"/>
          </w:tcPr>
          <w:p w:rsidR="00FE59A6" w:rsidRPr="00423E69" w:rsidRDefault="00A92DF9" w:rsidP="00FE59A6">
            <w:pPr>
              <w:pStyle w:val="Paragrafoelenco"/>
              <w:spacing w:before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Tipologia eventuale entrata</w:t>
            </w:r>
          </w:p>
        </w:tc>
        <w:tc>
          <w:tcPr>
            <w:tcW w:w="1767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Importo </w:t>
            </w:r>
          </w:p>
          <w:p w:rsidR="00A92DF9" w:rsidRPr="00423E69" w:rsidRDefault="00A92DF9" w:rsidP="00423E69">
            <w:pPr>
              <w:pStyle w:val="Paragrafoelenco"/>
              <w:spacing w:before="120" w:line="320" w:lineRule="exact"/>
              <w:ind w:left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Euro</w:t>
            </w:r>
          </w:p>
        </w:tc>
      </w:tr>
      <w:tr w:rsidR="00A92DF9" w:rsidTr="00A92DF9">
        <w:tc>
          <w:tcPr>
            <w:tcW w:w="231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5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92DF9" w:rsidTr="00A92DF9">
        <w:tc>
          <w:tcPr>
            <w:tcW w:w="231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5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92DF9" w:rsidTr="00A92DF9">
        <w:tc>
          <w:tcPr>
            <w:tcW w:w="231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5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92DF9" w:rsidTr="00A92DF9">
        <w:tc>
          <w:tcPr>
            <w:tcW w:w="231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5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92DF9" w:rsidTr="00A92DF9">
        <w:tc>
          <w:tcPr>
            <w:tcW w:w="231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5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</w:tcPr>
          <w:p w:rsidR="00A92DF9" w:rsidRDefault="00A92DF9" w:rsidP="00423E69">
            <w:pPr>
              <w:pStyle w:val="Paragrafoelenco"/>
              <w:spacing w:before="120" w:line="320" w:lineRule="exac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A92DF9" w:rsidRDefault="00A92DF9" w:rsidP="00A92DF9">
      <w:pPr>
        <w:pStyle w:val="Defaul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92DF9" w:rsidRPr="00A92DF9" w:rsidRDefault="00A92DF9" w:rsidP="00A92DF9">
      <w:pPr>
        <w:pStyle w:val="Defaul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>N.B</w:t>
      </w:r>
      <w:r w:rsidRPr="000A626C">
        <w:rPr>
          <w:rFonts w:ascii="Arial" w:eastAsia="Times New Roman" w:hAnsi="Arial" w:cs="Arial"/>
          <w:b/>
          <w:sz w:val="18"/>
          <w:szCs w:val="18"/>
          <w:lang w:eastAsia="it-IT"/>
        </w:rPr>
        <w:t>.:</w:t>
      </w:r>
      <w:r w:rsidRPr="000A626C">
        <w:rPr>
          <w:b/>
          <w:sz w:val="18"/>
          <w:szCs w:val="18"/>
        </w:rPr>
        <w:t xml:space="preserve">  </w:t>
      </w:r>
      <w:r w:rsidRPr="000A626C">
        <w:rPr>
          <w:b/>
          <w:i/>
          <w:iCs/>
          <w:sz w:val="18"/>
          <w:szCs w:val="18"/>
        </w:rPr>
        <w:t>Indicare per ciascuno componente</w:t>
      </w:r>
      <w:r w:rsidR="006D1499" w:rsidRPr="000A626C">
        <w:rPr>
          <w:b/>
          <w:i/>
          <w:iCs/>
          <w:sz w:val="18"/>
          <w:szCs w:val="18"/>
        </w:rPr>
        <w:t>,</w:t>
      </w:r>
      <w:r w:rsidRPr="000A626C">
        <w:rPr>
          <w:b/>
          <w:i/>
          <w:iCs/>
          <w:sz w:val="18"/>
          <w:szCs w:val="18"/>
        </w:rPr>
        <w:t xml:space="preserve"> </w:t>
      </w:r>
      <w:r w:rsidR="006D1499" w:rsidRPr="000A626C">
        <w:rPr>
          <w:b/>
          <w:i/>
          <w:iCs/>
          <w:sz w:val="18"/>
          <w:szCs w:val="18"/>
        </w:rPr>
        <w:t xml:space="preserve">se </w:t>
      </w:r>
      <w:r w:rsidRPr="000A626C">
        <w:rPr>
          <w:b/>
          <w:i/>
          <w:iCs/>
          <w:sz w:val="18"/>
          <w:szCs w:val="18"/>
        </w:rPr>
        <w:t>occupat</w:t>
      </w:r>
      <w:r w:rsidR="006D1499" w:rsidRPr="000A626C">
        <w:rPr>
          <w:b/>
          <w:i/>
          <w:iCs/>
          <w:sz w:val="18"/>
          <w:szCs w:val="18"/>
        </w:rPr>
        <w:t>o,</w:t>
      </w:r>
      <w:r w:rsidRPr="000A626C">
        <w:rPr>
          <w:b/>
          <w:i/>
          <w:iCs/>
          <w:sz w:val="18"/>
          <w:szCs w:val="18"/>
        </w:rPr>
        <w:t xml:space="preserve"> la tipologia di entrata economica mensile</w:t>
      </w:r>
      <w:r w:rsidR="00FE59A6">
        <w:rPr>
          <w:b/>
          <w:i/>
          <w:iCs/>
          <w:sz w:val="18"/>
          <w:szCs w:val="18"/>
        </w:rPr>
        <w:t xml:space="preserve"> attualmente percepita</w:t>
      </w:r>
      <w:r w:rsidRPr="000A626C">
        <w:rPr>
          <w:b/>
          <w:i/>
          <w:iCs/>
          <w:sz w:val="18"/>
          <w:szCs w:val="18"/>
        </w:rPr>
        <w:t>: (stipendio, reddito cittadinanza, mobilità, pensione, servizio civile e/o ogni altro intervento o agevolazione statale ecc.)</w:t>
      </w:r>
      <w:r w:rsidRPr="00A92DF9">
        <w:rPr>
          <w:i/>
          <w:iCs/>
          <w:sz w:val="18"/>
          <w:szCs w:val="18"/>
        </w:rPr>
        <w:t xml:space="preserve"> </w:t>
      </w:r>
      <w:r w:rsidRPr="00A92DF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844171" w:rsidRDefault="00844171" w:rsidP="0084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069" w:rsidRPr="00BA6069" w:rsidRDefault="005B7834" w:rsidP="00BA6069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pict>
          <v:shape id="Immagine 1" o:spid="_x0000_i1025" type="#_x0000_t75" style="width:10.35pt;height:10.35pt;visibility:visible;mso-wrap-style:square">
            <v:imagedata r:id="rId8" o:title=""/>
          </v:shape>
        </w:pict>
      </w:r>
      <w:r w:rsidR="00252A0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44171">
        <w:rPr>
          <w:rFonts w:ascii="Arial" w:eastAsia="Times New Roman" w:hAnsi="Arial" w:cs="Arial"/>
          <w:sz w:val="20"/>
          <w:szCs w:val="20"/>
          <w:lang w:eastAsia="it-IT"/>
        </w:rPr>
        <w:t>Ch</w:t>
      </w:r>
      <w:r w:rsidR="00844171" w:rsidRPr="00BA6069">
        <w:rPr>
          <w:rFonts w:ascii="Arial" w:eastAsia="Times New Roman" w:hAnsi="Arial" w:cs="Arial"/>
          <w:sz w:val="20"/>
          <w:szCs w:val="20"/>
          <w:lang w:eastAsia="it-IT"/>
        </w:rPr>
        <w:t xml:space="preserve">e nessun componente del nucleo familiare ha </w:t>
      </w:r>
      <w:r w:rsidR="00BA6069" w:rsidRPr="00BA6069">
        <w:rPr>
          <w:rFonts w:ascii="Arial" w:eastAsia="Times New Roman" w:hAnsi="Arial" w:cs="Arial"/>
          <w:sz w:val="20"/>
          <w:szCs w:val="20"/>
          <w:lang w:eastAsia="it-IT"/>
        </w:rPr>
        <w:t xml:space="preserve">in corso </w:t>
      </w:r>
      <w:r w:rsidR="00844171" w:rsidRPr="00BA6069">
        <w:rPr>
          <w:rFonts w:ascii="Arial" w:eastAsia="Times New Roman" w:hAnsi="Arial" w:cs="Arial"/>
          <w:sz w:val="20"/>
          <w:szCs w:val="20"/>
          <w:lang w:eastAsia="it-IT"/>
        </w:rPr>
        <w:t>un rapporto di lavoro</w:t>
      </w:r>
      <w:r w:rsidR="00BA6069" w:rsidRPr="00BA6069">
        <w:rPr>
          <w:rFonts w:ascii="Arial" w:hAnsi="Arial" w:cs="Arial"/>
          <w:sz w:val="20"/>
          <w:szCs w:val="20"/>
        </w:rPr>
        <w:t xml:space="preserve"> e che, quindi, non è percettore di reddito derivante da lavoro dipendente, pubblico o</w:t>
      </w:r>
      <w:r w:rsidR="00BA6069">
        <w:rPr>
          <w:rFonts w:ascii="Arial" w:hAnsi="Arial" w:cs="Arial"/>
          <w:sz w:val="20"/>
          <w:szCs w:val="20"/>
        </w:rPr>
        <w:t xml:space="preserve"> privato;</w:t>
      </w:r>
      <w:r w:rsidR="00BA6069" w:rsidRPr="00BA6069">
        <w:rPr>
          <w:rFonts w:ascii="Arial" w:hAnsi="Arial" w:cs="Arial"/>
          <w:sz w:val="20"/>
          <w:szCs w:val="20"/>
        </w:rPr>
        <w:t xml:space="preserve"> </w:t>
      </w:r>
    </w:p>
    <w:p w:rsidR="00BA6069" w:rsidRPr="00BA6069" w:rsidRDefault="005B7834" w:rsidP="00BA6069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pict>
          <v:shape id="Immagine 9" o:spid="_x0000_i1026" type="#_x0000_t75" style="width:10.35pt;height:10.35pt;visibility:visible;mso-wrap-style:square">
            <v:imagedata r:id="rId8" o:title=""/>
          </v:shape>
        </w:pict>
      </w:r>
      <w:r w:rsidR="00BA6069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BA6069" w:rsidRPr="00BA6069">
        <w:rPr>
          <w:rFonts w:ascii="Arial" w:eastAsia="Times New Roman" w:hAnsi="Arial" w:cs="Arial"/>
          <w:sz w:val="20"/>
          <w:szCs w:val="20"/>
          <w:lang w:eastAsia="it-IT"/>
        </w:rPr>
        <w:t>Che nessun componente del nucleo familiare</w:t>
      </w:r>
      <w:r w:rsidR="00BA6069" w:rsidRPr="00BA6069">
        <w:rPr>
          <w:rFonts w:ascii="Arial" w:hAnsi="Arial" w:cs="Arial"/>
          <w:sz w:val="20"/>
          <w:szCs w:val="20"/>
        </w:rPr>
        <w:t xml:space="preserve"> è percettore di reddito derivante da altra tipologia di attività</w:t>
      </w:r>
      <w:r w:rsidR="00BA6069">
        <w:rPr>
          <w:rFonts w:ascii="Arial" w:hAnsi="Arial" w:cs="Arial"/>
          <w:sz w:val="20"/>
          <w:szCs w:val="20"/>
        </w:rPr>
        <w:t xml:space="preserve"> lavorativa;</w:t>
      </w:r>
    </w:p>
    <w:p w:rsidR="00354EC7" w:rsidRDefault="00252A00" w:rsidP="00BA6069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3A4356D5" wp14:editId="4466EB77">
            <wp:extent cx="133985" cy="1339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54EC7">
        <w:rPr>
          <w:rFonts w:ascii="Arial" w:eastAsia="Times New Roman" w:hAnsi="Arial" w:cs="Arial"/>
          <w:sz w:val="20"/>
          <w:szCs w:val="20"/>
          <w:lang w:eastAsia="it-IT"/>
        </w:rPr>
        <w:t>Che il sottoscritto ovvero uno dei componenti il nucleo familiare, nel corso del periodo di emergenza Covid-19, è stato soggetto alla sospensione / interruzione dell’attività lavorativa con sospensione del</w:t>
      </w:r>
      <w:r w:rsidR="00BA6069">
        <w:rPr>
          <w:rFonts w:ascii="Arial" w:eastAsia="Times New Roman" w:hAnsi="Arial" w:cs="Arial"/>
          <w:sz w:val="20"/>
          <w:szCs w:val="20"/>
          <w:lang w:eastAsia="it-IT"/>
        </w:rPr>
        <w:t xml:space="preserve"> relativo trattamento economico e non ha ancora o</w:t>
      </w:r>
      <w:r w:rsidR="0055682F">
        <w:rPr>
          <w:rFonts w:ascii="Arial" w:eastAsia="Times New Roman" w:hAnsi="Arial" w:cs="Arial"/>
          <w:sz w:val="20"/>
          <w:szCs w:val="20"/>
          <w:lang w:eastAsia="it-IT"/>
        </w:rPr>
        <w:t xml:space="preserve">ttenuto ammortizzatori sociali </w:t>
      </w:r>
      <w:r w:rsidR="00BA6069">
        <w:rPr>
          <w:rFonts w:ascii="Arial" w:eastAsia="Times New Roman" w:hAnsi="Arial" w:cs="Arial"/>
          <w:sz w:val="20"/>
          <w:szCs w:val="20"/>
          <w:lang w:eastAsia="it-IT"/>
        </w:rPr>
        <w:t>o non può accedere  a forme di ammortizzatori sociali;</w:t>
      </w:r>
    </w:p>
    <w:p w:rsidR="005D7B8A" w:rsidRPr="005D7B8A" w:rsidRDefault="005D7B8A" w:rsidP="00BA6069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ACEE" wp14:editId="46B61EA5">
                <wp:simplePos x="0" y="0"/>
                <wp:positionH relativeFrom="column">
                  <wp:posOffset>179629</wp:posOffset>
                </wp:positionH>
                <wp:positionV relativeFrom="paragraph">
                  <wp:posOffset>43815</wp:posOffset>
                </wp:positionV>
                <wp:extent cx="109728" cy="109601"/>
                <wp:effectExtent l="0" t="0" r="2413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15pt;margin-top:3.45pt;width:8.65pt;height: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Di essere assegnatario di sostegno pubblico (Redd</w:t>
      </w:r>
      <w:r w:rsidR="00A92DF9">
        <w:rPr>
          <w:rFonts w:ascii="Arial" w:hAnsi="Arial" w:cs="Arial"/>
          <w:sz w:val="20"/>
          <w:szCs w:val="20"/>
        </w:rPr>
        <w:t>ito di cittadinanza, Rei, ecc.), nella misura indicata nella tabella sopra riportata;</w:t>
      </w:r>
    </w:p>
    <w:p w:rsidR="00252A00" w:rsidRPr="00252A00" w:rsidRDefault="005D7B8A" w:rsidP="00252A00">
      <w:pPr>
        <w:pStyle w:val="Paragrafoelenco"/>
        <w:spacing w:before="120" w:after="0" w:line="32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0A166" wp14:editId="2FAC9E65">
                <wp:simplePos x="0" y="0"/>
                <wp:positionH relativeFrom="column">
                  <wp:posOffset>178359</wp:posOffset>
                </wp:positionH>
                <wp:positionV relativeFrom="paragraph">
                  <wp:posOffset>51435</wp:posOffset>
                </wp:positionV>
                <wp:extent cx="109728" cy="109601"/>
                <wp:effectExtent l="0" t="0" r="24130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4.05pt;margin-top:4.05pt;width:8.65pt;height: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" fillcolor="white [3201]" strokecolor="#4f81bd [3204]" strokeweight="2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Di non essere assegnatario </w:t>
      </w:r>
      <w:r>
        <w:rPr>
          <w:rFonts w:ascii="Arial" w:hAnsi="Arial" w:cs="Arial"/>
          <w:sz w:val="20"/>
          <w:szCs w:val="20"/>
        </w:rPr>
        <w:t>di sostegno pubblico (Reddito di cittadinanza, Rei, ecc.);</w:t>
      </w:r>
    </w:p>
    <w:p w:rsidR="00252A00" w:rsidRPr="0055682F" w:rsidRDefault="00252A00" w:rsidP="00084DC1">
      <w:pPr>
        <w:pStyle w:val="Paragrafoelenco"/>
        <w:spacing w:before="120" w:after="0" w:line="320" w:lineRule="exact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5682F">
        <w:rPr>
          <w:rFonts w:ascii="Arial" w:eastAsia="Times New Roman" w:hAnsi="Arial" w:cs="Arial"/>
          <w:b/>
          <w:i/>
          <w:sz w:val="18"/>
          <w:szCs w:val="18"/>
          <w:lang w:eastAsia="it-IT"/>
        </w:rPr>
        <w:t>(barrare la voce che interessa)</w:t>
      </w:r>
    </w:p>
    <w:p w:rsidR="005D7B8A" w:rsidRPr="00084DC1" w:rsidRDefault="00423E69" w:rsidP="00BA6069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Di impegnarsi ad utilizzare i benefici di cui alla presente domanda eventualmente assegnati, solo ed esclusivamente per le finalità indicate nell’Ordinanza in oggetto e nell’Avviso pubblico sopra citato;</w:t>
      </w:r>
    </w:p>
    <w:p w:rsidR="00084DC1" w:rsidRPr="00423E69" w:rsidRDefault="00084DC1" w:rsidP="00BA6069">
      <w:pPr>
        <w:pStyle w:val="Paragrafoelenco"/>
        <w:numPr>
          <w:ilvl w:val="0"/>
          <w:numId w:val="6"/>
        </w:numPr>
        <w:spacing w:before="120" w:after="0" w:line="32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Di essere consapevole che la presentazione della presente domanda non equivale a diritto al beneficio in oggetto.</w:t>
      </w:r>
    </w:p>
    <w:p w:rsidR="009C5B77" w:rsidRDefault="009C5B77" w:rsidP="00624C90">
      <w:pPr>
        <w:spacing w:before="240"/>
        <w:jc w:val="both"/>
      </w:pPr>
      <w:r>
        <w:t xml:space="preserve">Dichiaro di essere informato, ai sensi e per gli effetti di cui al </w:t>
      </w:r>
      <w:proofErr w:type="spellStart"/>
      <w:r>
        <w:t>D.Lgs</w:t>
      </w:r>
      <w:proofErr w:type="spellEnd"/>
      <w:r>
        <w:t xml:space="preserve"> n. 196/2003 e </w:t>
      </w:r>
      <w:proofErr w:type="spellStart"/>
      <w:r>
        <w:t>ss.mm.ii</w:t>
      </w:r>
      <w:proofErr w:type="spellEnd"/>
      <w:r>
        <w:t xml:space="preserve">. </w:t>
      </w:r>
      <w:r w:rsidR="00624C90">
        <w:t xml:space="preserve"> e del</w:t>
      </w:r>
      <w:r w:rsidR="00624C90" w:rsidRPr="00624C9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4C90" w:rsidRPr="00624C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 xml:space="preserve">Regolamento UE n. 679/2016 General Data </w:t>
        </w:r>
        <w:proofErr w:type="spellStart"/>
        <w:r w:rsidR="00624C90" w:rsidRPr="00624C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Protection</w:t>
        </w:r>
        <w:proofErr w:type="spellEnd"/>
        <w:r w:rsidR="00624C90" w:rsidRPr="00624C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24C90" w:rsidRPr="00624C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Regulation</w:t>
        </w:r>
        <w:proofErr w:type="spellEnd"/>
        <w:r w:rsidR="00624C90" w:rsidRPr="00624C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 xml:space="preserve"> – GDPR</w:t>
        </w:r>
      </w:hyperlink>
      <w:r w:rsidR="00624C90">
        <w:rPr>
          <w:rFonts w:ascii="Arial" w:hAnsi="Arial" w:cs="Arial"/>
          <w:sz w:val="20"/>
          <w:szCs w:val="20"/>
        </w:rPr>
        <w:t>,</w:t>
      </w:r>
      <w:r w:rsidR="00624C90" w:rsidRPr="00624C90">
        <w:rPr>
          <w:rFonts w:ascii="Arial" w:hAnsi="Arial" w:cs="Arial"/>
          <w:sz w:val="20"/>
          <w:szCs w:val="20"/>
        </w:rPr>
        <w:t xml:space="preserve"> </w:t>
      </w:r>
      <w:r w:rsidRPr="00624C90">
        <w:rPr>
          <w:rFonts w:ascii="Arial" w:hAnsi="Arial" w:cs="Arial"/>
          <w:sz w:val="20"/>
          <w:szCs w:val="20"/>
        </w:rPr>
        <w:t>che i dati personali raccolti saranno tratt</w:t>
      </w:r>
      <w:r>
        <w:t>ati, anche con strumenti informatici, esclusivamente nell'ambito del procedimento per il quale la presente dichiarazione viene resa.</w:t>
      </w:r>
    </w:p>
    <w:p w:rsidR="00084DC1" w:rsidRDefault="00084DC1" w:rsidP="00624C90">
      <w:pPr>
        <w:spacing w:before="240"/>
        <w:jc w:val="both"/>
      </w:pPr>
      <w:r>
        <w:t>Allega, a pena di irricevibilità dell’istanza, un documento di riconoscimento in corso di validità del sottoscrittore.</w:t>
      </w:r>
    </w:p>
    <w:p w:rsidR="009C5B77" w:rsidRPr="00624C90" w:rsidRDefault="009C5B77" w:rsidP="009C5B77">
      <w:pPr>
        <w:pStyle w:val="Corpotesto"/>
        <w:rPr>
          <w:rFonts w:ascii="Arial" w:hAnsi="Arial" w:cs="Arial"/>
          <w:sz w:val="20"/>
          <w:szCs w:val="20"/>
        </w:rPr>
      </w:pPr>
    </w:p>
    <w:p w:rsidR="009C5B77" w:rsidRPr="00624C90" w:rsidRDefault="009C5B77" w:rsidP="009C5B77">
      <w:pPr>
        <w:pStyle w:val="Corpotesto"/>
        <w:rPr>
          <w:rFonts w:ascii="Arial" w:hAnsi="Arial" w:cs="Arial"/>
          <w:sz w:val="20"/>
          <w:szCs w:val="20"/>
        </w:rPr>
      </w:pPr>
      <w:r w:rsidRPr="00624C90">
        <w:rPr>
          <w:rFonts w:ascii="Arial" w:hAnsi="Arial" w:cs="Arial"/>
          <w:sz w:val="20"/>
          <w:szCs w:val="20"/>
        </w:rPr>
        <w:t>Platania,</w:t>
      </w:r>
      <w:r w:rsidR="00624C90">
        <w:rPr>
          <w:rFonts w:ascii="Arial" w:hAnsi="Arial" w:cs="Arial"/>
          <w:sz w:val="20"/>
          <w:szCs w:val="20"/>
        </w:rPr>
        <w:t>_______________________</w:t>
      </w:r>
    </w:p>
    <w:p w:rsidR="009C5B77" w:rsidRPr="00624C90" w:rsidRDefault="009C5B77" w:rsidP="009C5B77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  <w:r w:rsidRPr="00624C90">
        <w:rPr>
          <w:rFonts w:ascii="Arial" w:hAnsi="Arial" w:cs="Arial"/>
          <w:sz w:val="20"/>
          <w:szCs w:val="20"/>
        </w:rPr>
        <w:t xml:space="preserve">                 (luogo, data)</w:t>
      </w:r>
    </w:p>
    <w:p w:rsidR="009C5B77" w:rsidRPr="00624C90" w:rsidRDefault="009C5B77" w:rsidP="009C5B77">
      <w:pPr>
        <w:pStyle w:val="Corpotes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>Il Dichiarante</w:t>
      </w:r>
    </w:p>
    <w:p w:rsidR="009C5B77" w:rsidRPr="00624C90" w:rsidRDefault="009C5B77" w:rsidP="009C5B77">
      <w:pPr>
        <w:pStyle w:val="Corpo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C5B77" w:rsidRPr="00624C90" w:rsidRDefault="009C5B77" w:rsidP="00084DC1">
      <w:pPr>
        <w:pStyle w:val="Corpotesto"/>
        <w:spacing w:line="360" w:lineRule="auto"/>
        <w:ind w:right="-45"/>
        <w:rPr>
          <w:rFonts w:ascii="Arial" w:hAnsi="Arial" w:cs="Arial"/>
          <w:sz w:val="20"/>
          <w:szCs w:val="20"/>
        </w:rPr>
      </w:pP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b/>
          <w:bCs/>
          <w:sz w:val="20"/>
          <w:szCs w:val="20"/>
        </w:rPr>
        <w:tab/>
      </w:r>
      <w:r w:rsidRPr="00624C90">
        <w:rPr>
          <w:rFonts w:ascii="Arial" w:hAnsi="Arial" w:cs="Arial"/>
          <w:sz w:val="20"/>
          <w:szCs w:val="20"/>
        </w:rPr>
        <w:t>………………………………………</w:t>
      </w:r>
      <w:r w:rsidR="00084DC1">
        <w:rPr>
          <w:rFonts w:ascii="Arial" w:hAnsi="Arial" w:cs="Arial"/>
          <w:sz w:val="20"/>
          <w:szCs w:val="20"/>
        </w:rPr>
        <w:t>….</w:t>
      </w:r>
      <w:r w:rsidRPr="00624C90">
        <w:rPr>
          <w:rFonts w:ascii="Arial" w:hAnsi="Arial" w:cs="Arial"/>
          <w:sz w:val="20"/>
          <w:szCs w:val="20"/>
        </w:rPr>
        <w:t>……..</w:t>
      </w:r>
    </w:p>
    <w:p w:rsidR="009C5B77" w:rsidRDefault="009C5B77" w:rsidP="009C5B77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:rsidR="00084DC1" w:rsidRDefault="00084DC1" w:rsidP="009C5B77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:rsidR="0055682F" w:rsidRDefault="0055682F" w:rsidP="009C5B77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:rsidR="00084DC1" w:rsidRDefault="00084DC1" w:rsidP="009C5B77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:rsidR="00BA6069" w:rsidRDefault="00BA6069" w:rsidP="009C5B77">
      <w:pPr>
        <w:pStyle w:val="Corpotesto"/>
        <w:spacing w:line="360" w:lineRule="auto"/>
        <w:rPr>
          <w:rFonts w:ascii="Arial" w:hAnsi="Arial" w:cs="Arial"/>
          <w:b/>
          <w:sz w:val="20"/>
          <w:szCs w:val="20"/>
        </w:rPr>
      </w:pPr>
      <w:r w:rsidRPr="00084DC1">
        <w:rPr>
          <w:rFonts w:ascii="Arial" w:hAnsi="Arial" w:cs="Arial"/>
          <w:b/>
          <w:sz w:val="20"/>
          <w:szCs w:val="20"/>
        </w:rPr>
        <w:t>LE DICHIARAZIONI MENDACI SARANNO OGGETTO DI DEFERIMENTO ALL’AUTORITA’ GIUDIZIARIA</w:t>
      </w:r>
    </w:p>
    <w:p w:rsidR="0055682F" w:rsidRPr="00084DC1" w:rsidRDefault="0055682F" w:rsidP="009C5B77">
      <w:pPr>
        <w:pStyle w:val="Corpotes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C5B77" w:rsidRPr="00624C90" w:rsidRDefault="009C5B77" w:rsidP="00084DC1">
      <w:pPr>
        <w:pStyle w:val="Corpotesto"/>
        <w:spacing w:before="120"/>
        <w:rPr>
          <w:rFonts w:ascii="Arial" w:hAnsi="Arial" w:cs="Arial"/>
          <w:i/>
          <w:sz w:val="20"/>
          <w:szCs w:val="20"/>
        </w:rPr>
      </w:pPr>
      <w:r w:rsidRPr="00624C90">
        <w:rPr>
          <w:rFonts w:ascii="Arial" w:hAnsi="Arial" w:cs="Arial"/>
          <w:i/>
          <w:sz w:val="20"/>
          <w:szCs w:val="20"/>
        </w:rPr>
        <w:t>Ai sensi dell’art. 38, D.P</w:t>
      </w:r>
      <w:r w:rsidR="0055682F">
        <w:rPr>
          <w:rFonts w:ascii="Arial" w:hAnsi="Arial" w:cs="Arial"/>
          <w:i/>
          <w:sz w:val="20"/>
          <w:szCs w:val="20"/>
        </w:rPr>
        <w:t>.R. 445 del 28  dicembre 2000, l</w:t>
      </w:r>
      <w:r w:rsidRPr="00624C90">
        <w:rPr>
          <w:rFonts w:ascii="Arial" w:hAnsi="Arial" w:cs="Arial"/>
          <w:i/>
          <w:sz w:val="20"/>
          <w:szCs w:val="20"/>
        </w:rPr>
        <w:t xml:space="preserve">a dichiarazione </w:t>
      </w:r>
      <w:r w:rsidR="0055682F">
        <w:rPr>
          <w:rFonts w:ascii="Arial" w:hAnsi="Arial" w:cs="Arial"/>
          <w:i/>
          <w:sz w:val="20"/>
          <w:szCs w:val="20"/>
        </w:rPr>
        <w:t>è</w:t>
      </w:r>
      <w:r w:rsidRPr="00624C90">
        <w:rPr>
          <w:rFonts w:ascii="Arial" w:hAnsi="Arial" w:cs="Arial"/>
          <w:i/>
          <w:sz w:val="20"/>
          <w:szCs w:val="20"/>
        </w:rPr>
        <w:t xml:space="preserve"> inviata insieme alla fotocopia, non autenticata di un docume</w:t>
      </w:r>
      <w:r w:rsidR="0055682F">
        <w:rPr>
          <w:rFonts w:ascii="Arial" w:hAnsi="Arial" w:cs="Arial"/>
          <w:i/>
          <w:sz w:val="20"/>
          <w:szCs w:val="20"/>
        </w:rPr>
        <w:t>nto di identità del dichiarante</w:t>
      </w:r>
      <w:r w:rsidRPr="00624C90">
        <w:rPr>
          <w:rFonts w:ascii="Arial" w:hAnsi="Arial" w:cs="Arial"/>
          <w:i/>
          <w:sz w:val="20"/>
          <w:szCs w:val="20"/>
        </w:rPr>
        <w:t>.</w:t>
      </w:r>
    </w:p>
    <w:p w:rsidR="009C5B77" w:rsidRDefault="009C5B77" w:rsidP="00FF65FD">
      <w:pPr>
        <w:spacing w:before="120"/>
        <w:rPr>
          <w:rFonts w:ascii="Arial" w:hAnsi="Arial" w:cs="Arial"/>
          <w:sz w:val="24"/>
          <w:szCs w:val="24"/>
          <w:u w:val="single"/>
        </w:rPr>
      </w:pPr>
    </w:p>
    <w:sectPr w:rsidR="009C5B77" w:rsidSect="00640C26">
      <w:type w:val="nextColumn"/>
      <w:pgSz w:w="11900" w:h="16860" w:code="9"/>
      <w:pgMar w:top="567" w:right="920" w:bottom="1276" w:left="9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35pt;height:10.35pt;visibility:visible;mso-wrap-style:square" o:bullet="t">
        <v:imagedata r:id="rId1" o:title=""/>
      </v:shape>
    </w:pict>
  </w:numPicBullet>
  <w:abstractNum w:abstractNumId="0">
    <w:nsid w:val="12D413CA"/>
    <w:multiLevelType w:val="hybridMultilevel"/>
    <w:tmpl w:val="96DAC2A4"/>
    <w:lvl w:ilvl="0" w:tplc="89E22ED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332"/>
    <w:multiLevelType w:val="hybridMultilevel"/>
    <w:tmpl w:val="36802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0531"/>
    <w:multiLevelType w:val="hybridMultilevel"/>
    <w:tmpl w:val="8F761330"/>
    <w:lvl w:ilvl="0" w:tplc="98766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51F"/>
    <w:multiLevelType w:val="multilevel"/>
    <w:tmpl w:val="6F3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53365"/>
    <w:multiLevelType w:val="hybridMultilevel"/>
    <w:tmpl w:val="96887500"/>
    <w:lvl w:ilvl="0" w:tplc="FA761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10340"/>
    <w:multiLevelType w:val="hybridMultilevel"/>
    <w:tmpl w:val="C40EE39C"/>
    <w:lvl w:ilvl="0" w:tplc="D3D08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AE5E7F"/>
    <w:multiLevelType w:val="hybridMultilevel"/>
    <w:tmpl w:val="2A381E10"/>
    <w:lvl w:ilvl="0" w:tplc="BBAA0DA8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A"/>
    <w:rsid w:val="00064CDC"/>
    <w:rsid w:val="00066961"/>
    <w:rsid w:val="00084DC1"/>
    <w:rsid w:val="000A626C"/>
    <w:rsid w:val="000B4FC9"/>
    <w:rsid w:val="000C5CB9"/>
    <w:rsid w:val="000F79CB"/>
    <w:rsid w:val="001139C2"/>
    <w:rsid w:val="00114674"/>
    <w:rsid w:val="0011492E"/>
    <w:rsid w:val="00191B9C"/>
    <w:rsid w:val="001C0792"/>
    <w:rsid w:val="001C79B5"/>
    <w:rsid w:val="001D6AAC"/>
    <w:rsid w:val="001F4765"/>
    <w:rsid w:val="00231BCA"/>
    <w:rsid w:val="00252A00"/>
    <w:rsid w:val="002A4EBD"/>
    <w:rsid w:val="002B0D2F"/>
    <w:rsid w:val="002B0FBC"/>
    <w:rsid w:val="002C7373"/>
    <w:rsid w:val="00315891"/>
    <w:rsid w:val="00346F7E"/>
    <w:rsid w:val="00354EC7"/>
    <w:rsid w:val="00376B38"/>
    <w:rsid w:val="00396154"/>
    <w:rsid w:val="00423E69"/>
    <w:rsid w:val="004326CB"/>
    <w:rsid w:val="0047471E"/>
    <w:rsid w:val="00475BDA"/>
    <w:rsid w:val="00482488"/>
    <w:rsid w:val="0055682F"/>
    <w:rsid w:val="0059163D"/>
    <w:rsid w:val="005A1752"/>
    <w:rsid w:val="005B7834"/>
    <w:rsid w:val="005C02F4"/>
    <w:rsid w:val="005D2266"/>
    <w:rsid w:val="005D729B"/>
    <w:rsid w:val="005D7B8A"/>
    <w:rsid w:val="005F0742"/>
    <w:rsid w:val="00624C90"/>
    <w:rsid w:val="00640C26"/>
    <w:rsid w:val="00657F05"/>
    <w:rsid w:val="006712D0"/>
    <w:rsid w:val="006A34F5"/>
    <w:rsid w:val="006D1499"/>
    <w:rsid w:val="006D3B0F"/>
    <w:rsid w:val="00710844"/>
    <w:rsid w:val="00754758"/>
    <w:rsid w:val="00760052"/>
    <w:rsid w:val="007659BE"/>
    <w:rsid w:val="007A0A79"/>
    <w:rsid w:val="007C5CC9"/>
    <w:rsid w:val="007F0D3F"/>
    <w:rsid w:val="00844171"/>
    <w:rsid w:val="008D5705"/>
    <w:rsid w:val="00961279"/>
    <w:rsid w:val="00984521"/>
    <w:rsid w:val="0099168B"/>
    <w:rsid w:val="00994054"/>
    <w:rsid w:val="009B1ECD"/>
    <w:rsid w:val="009C5B77"/>
    <w:rsid w:val="009D63D1"/>
    <w:rsid w:val="00A00D98"/>
    <w:rsid w:val="00A11ABA"/>
    <w:rsid w:val="00A17951"/>
    <w:rsid w:val="00A24614"/>
    <w:rsid w:val="00A478C8"/>
    <w:rsid w:val="00A92DF9"/>
    <w:rsid w:val="00B66A61"/>
    <w:rsid w:val="00B7580C"/>
    <w:rsid w:val="00BA2EC8"/>
    <w:rsid w:val="00BA6069"/>
    <w:rsid w:val="00C26741"/>
    <w:rsid w:val="00C87D7D"/>
    <w:rsid w:val="00D36D48"/>
    <w:rsid w:val="00D62684"/>
    <w:rsid w:val="00DB3B8C"/>
    <w:rsid w:val="00DC78ED"/>
    <w:rsid w:val="00DD0A57"/>
    <w:rsid w:val="00DF26B1"/>
    <w:rsid w:val="00E74599"/>
    <w:rsid w:val="00EB6A58"/>
    <w:rsid w:val="00F51D61"/>
    <w:rsid w:val="00F56BB1"/>
    <w:rsid w:val="00F626A9"/>
    <w:rsid w:val="00F9526F"/>
    <w:rsid w:val="00FD069C"/>
    <w:rsid w:val="00FD2853"/>
    <w:rsid w:val="00FE59A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4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6F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ta-date">
    <w:name w:val="meta-date"/>
    <w:basedOn w:val="Carpredefinitoparagrafo"/>
    <w:rsid w:val="00346F7E"/>
  </w:style>
  <w:style w:type="character" w:styleId="Collegamentoipertestuale">
    <w:name w:val="Hyperlink"/>
    <w:basedOn w:val="Carpredefinitoparagrafo"/>
    <w:uiPriority w:val="99"/>
    <w:unhideWhenUsed/>
    <w:rsid w:val="00346F7E"/>
    <w:rPr>
      <w:color w:val="0000FF"/>
      <w:u w:val="single"/>
    </w:rPr>
  </w:style>
  <w:style w:type="paragraph" w:customStyle="1" w:styleId="western">
    <w:name w:val="western"/>
    <w:basedOn w:val="Normale"/>
    <w:rsid w:val="0034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6F7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39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B1E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1EC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A9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4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6F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ta-date">
    <w:name w:val="meta-date"/>
    <w:basedOn w:val="Carpredefinitoparagrafo"/>
    <w:rsid w:val="00346F7E"/>
  </w:style>
  <w:style w:type="character" w:styleId="Collegamentoipertestuale">
    <w:name w:val="Hyperlink"/>
    <w:basedOn w:val="Carpredefinitoparagrafo"/>
    <w:uiPriority w:val="99"/>
    <w:unhideWhenUsed/>
    <w:rsid w:val="00346F7E"/>
    <w:rPr>
      <w:color w:val="0000FF"/>
      <w:u w:val="single"/>
    </w:rPr>
  </w:style>
  <w:style w:type="paragraph" w:customStyle="1" w:styleId="western">
    <w:name w:val="western"/>
    <w:basedOn w:val="Normale"/>
    <w:rsid w:val="0034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6F7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39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B1E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1EC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A9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omune.platania.c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latania@asmepec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IT/TXT/?uri=uriserv:OJ.L_.2016.119.01.0001.01.I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644</Words>
  <Characters>3833</Characters>
  <Application>Microsoft Office Word</Application>
  <DocSecurity>0</DocSecurity>
  <Lines>66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Appalti</dc:creator>
  <cp:lastModifiedBy>Appalti</cp:lastModifiedBy>
  <cp:revision>6</cp:revision>
  <cp:lastPrinted>2020-03-10T11:43:00Z</cp:lastPrinted>
  <dcterms:created xsi:type="dcterms:W3CDTF">2020-03-31T09:32:00Z</dcterms:created>
  <dcterms:modified xsi:type="dcterms:W3CDTF">2020-03-31T15:16:00Z</dcterms:modified>
</cp:coreProperties>
</file>